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3AA9" w14:textId="77777777" w:rsidR="008F0936" w:rsidRPr="000D7132" w:rsidRDefault="008F0936">
      <w:pPr>
        <w:rPr>
          <w:rFonts w:ascii="Arial Narrow" w:hAnsi="Arial Narrow" w:cs="Arial"/>
          <w:b/>
          <w:color w:val="4472C4"/>
          <w:sz w:val="20"/>
          <w:highlight w:val="white"/>
          <w:u w:val="single"/>
          <w14:textFill>
            <w14:solidFill>
              <w14:srgbClr w14:val="4472C4">
                <w14:lumMod w14:val="75000"/>
              </w14:srgbClr>
            </w14:solidFill>
          </w14:textFill>
        </w:rPr>
      </w:pPr>
    </w:p>
    <w:p w14:paraId="5BBF9789" w14:textId="22D6437F" w:rsidR="00353653" w:rsidRPr="00353653" w:rsidRDefault="00353653" w:rsidP="00353653">
      <w:pPr>
        <w:ind w:left="284"/>
        <w:jc w:val="center"/>
        <w:rPr>
          <w:rFonts w:ascii="Arial Narrow" w:eastAsia="Calibri" w:hAnsi="Arial Narrow" w:cs="Calibri"/>
          <w:b/>
          <w:sz w:val="36"/>
          <w:szCs w:val="36"/>
        </w:rPr>
      </w:pPr>
      <w:r w:rsidRPr="00353653">
        <w:rPr>
          <w:rFonts w:ascii="Arial Narrow" w:eastAsia="Calibri" w:hAnsi="Arial Narrow" w:cs="Calibri"/>
          <w:b/>
          <w:sz w:val="40"/>
          <w:szCs w:val="40"/>
        </w:rPr>
        <w:t xml:space="preserve">Инструкция по подключению функции распознавания лиц на </w:t>
      </w:r>
      <w:r w:rsidRPr="00353653">
        <w:rPr>
          <w:rFonts w:ascii="Arial Narrow" w:eastAsia="Calibri" w:hAnsi="Arial Narrow" w:cs="Calibri"/>
          <w:b/>
          <w:sz w:val="40"/>
          <w:szCs w:val="40"/>
          <w:lang w:val="en-US"/>
        </w:rPr>
        <w:t>IP</w:t>
      </w:r>
      <w:r w:rsidRPr="00353653">
        <w:rPr>
          <w:rFonts w:ascii="Arial Narrow" w:eastAsia="Calibri" w:hAnsi="Arial Narrow" w:cs="Calibri"/>
          <w:b/>
          <w:sz w:val="40"/>
          <w:szCs w:val="40"/>
        </w:rPr>
        <w:t xml:space="preserve">-домофонах </w:t>
      </w:r>
      <w:proofErr w:type="spellStart"/>
      <w:r w:rsidRPr="00353653">
        <w:rPr>
          <w:rFonts w:ascii="Arial Narrow" w:eastAsia="Calibri" w:hAnsi="Arial Narrow" w:cs="Calibri"/>
          <w:b/>
          <w:sz w:val="40"/>
          <w:szCs w:val="40"/>
          <w:lang w:val="en-US"/>
        </w:rPr>
        <w:t>QTech</w:t>
      </w:r>
      <w:proofErr w:type="spellEnd"/>
    </w:p>
    <w:p w14:paraId="6025575B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1395302D" w14:textId="0CB22BF8" w:rsidR="00353653" w:rsidRPr="00353653" w:rsidRDefault="00353653" w:rsidP="00353653">
      <w:pPr>
        <w:pStyle w:val="af1"/>
        <w:numPr>
          <w:ilvl w:val="0"/>
          <w:numId w:val="12"/>
        </w:numPr>
        <w:rPr>
          <w:rFonts w:ascii="Arial Narrow" w:eastAsia="Calibri" w:hAnsi="Arial Narrow" w:cs="Calibri"/>
          <w:b/>
          <w:sz w:val="28"/>
          <w:szCs w:val="28"/>
        </w:rPr>
      </w:pPr>
      <w:r w:rsidRPr="00353653">
        <w:rPr>
          <w:rFonts w:ascii="Arial Narrow" w:eastAsia="Calibri" w:hAnsi="Arial Narrow" w:cs="Calibri"/>
          <w:b/>
          <w:sz w:val="28"/>
          <w:szCs w:val="28"/>
        </w:rPr>
        <w:t>НАЧАЛО РАБОТЫ С ФУНКЦИЕЙ РАСПОЗНАВАНИЯ ЛИЦ</w:t>
      </w:r>
    </w:p>
    <w:p w14:paraId="5D65FA53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2C412309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i/>
          <w:sz w:val="28"/>
          <w:szCs w:val="28"/>
          <w:highlight w:val="white"/>
        </w:rPr>
      </w:pPr>
      <w:r w:rsidRPr="00353653">
        <w:rPr>
          <w:rFonts w:ascii="Arial Narrow" w:eastAsia="Calibri" w:hAnsi="Arial Narrow" w:cs="Calibri"/>
          <w:i/>
          <w:sz w:val="28"/>
          <w:szCs w:val="28"/>
          <w:highlight w:val="white"/>
        </w:rPr>
        <w:t>Функция распознавания лиц сравнивает уникальные черты вашего лица с загруженными в систему вашими фотографиями, обеспечивая удобный и безопасный способ идентификации.</w:t>
      </w:r>
    </w:p>
    <w:p w14:paraId="59E9E4CA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i/>
          <w:sz w:val="28"/>
          <w:szCs w:val="28"/>
          <w:highlight w:val="white"/>
        </w:rPr>
      </w:pPr>
    </w:p>
    <w:p w14:paraId="7CFAEF06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  <w:r w:rsidRPr="00353653">
        <w:rPr>
          <w:rFonts w:ascii="Arial Narrow" w:eastAsia="Calibri" w:hAnsi="Arial Narrow" w:cs="Calibri"/>
          <w:b/>
          <w:sz w:val="28"/>
          <w:szCs w:val="28"/>
        </w:rPr>
        <w:t>Установите на свой телефон мобильное приложение SЕVENCOM.</w:t>
      </w:r>
    </w:p>
    <w:p w14:paraId="41B0AA9F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 xml:space="preserve">Подробности установки мобильного приложения и настройки личного кабинета- </w:t>
      </w:r>
      <w:hyperlink r:id="rId8">
        <w:r w:rsidRPr="00353653">
          <w:rPr>
            <w:rFonts w:ascii="Arial Narrow" w:eastAsia="Calibri" w:hAnsi="Arial Narrow" w:cs="Calibri"/>
            <w:color w:val="1155CC"/>
            <w:sz w:val="28"/>
            <w:szCs w:val="28"/>
            <w:u w:val="single"/>
          </w:rPr>
          <w:t>зд</w:t>
        </w:r>
        <w:r w:rsidRPr="00353653">
          <w:rPr>
            <w:rFonts w:ascii="Arial Narrow" w:eastAsia="Calibri" w:hAnsi="Arial Narrow" w:cs="Calibri"/>
            <w:color w:val="1155CC"/>
            <w:sz w:val="28"/>
            <w:szCs w:val="28"/>
            <w:u w:val="single"/>
          </w:rPr>
          <w:t>е</w:t>
        </w:r>
        <w:r w:rsidRPr="00353653">
          <w:rPr>
            <w:rFonts w:ascii="Arial Narrow" w:eastAsia="Calibri" w:hAnsi="Arial Narrow" w:cs="Calibri"/>
            <w:color w:val="1155CC"/>
            <w:sz w:val="28"/>
            <w:szCs w:val="28"/>
            <w:u w:val="single"/>
          </w:rPr>
          <w:t>сь</w:t>
        </w:r>
      </w:hyperlink>
      <w:r w:rsidRPr="00353653">
        <w:rPr>
          <w:rFonts w:ascii="Arial Narrow" w:eastAsia="Calibri" w:hAnsi="Arial Narrow" w:cs="Calibri"/>
          <w:sz w:val="28"/>
          <w:szCs w:val="28"/>
        </w:rPr>
        <w:t xml:space="preserve">  </w:t>
      </w:r>
    </w:p>
    <w:p w14:paraId="318E6FE7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</w:p>
    <w:p w14:paraId="4067B81A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660E8659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  <w:r w:rsidRPr="00353653">
        <w:rPr>
          <w:rFonts w:ascii="Arial Narrow" w:eastAsia="Calibri" w:hAnsi="Arial Narrow" w:cs="Calibri"/>
          <w:b/>
          <w:sz w:val="28"/>
          <w:szCs w:val="28"/>
        </w:rPr>
        <w:t>Зарегистрируйте свое лицо в системе распознавания лиц</w:t>
      </w:r>
    </w:p>
    <w:p w14:paraId="5644FA6B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</w:p>
    <w:p w14:paraId="2F47BEE7" w14:textId="77777777" w:rsidR="00353653" w:rsidRPr="00353653" w:rsidRDefault="00353653" w:rsidP="00353653">
      <w:pPr>
        <w:numPr>
          <w:ilvl w:val="0"/>
          <w:numId w:val="10"/>
        </w:num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Подойти к домофону.</w:t>
      </w:r>
    </w:p>
    <w:p w14:paraId="6E736A33" w14:textId="03F56064" w:rsidR="00353653" w:rsidRPr="00353653" w:rsidRDefault="00353653" w:rsidP="00353653">
      <w:pPr>
        <w:numPr>
          <w:ilvl w:val="0"/>
          <w:numId w:val="10"/>
        </w:numPr>
        <w:ind w:left="284" w:right="-1006"/>
        <w:rPr>
          <w:rFonts w:ascii="Arial Narrow" w:eastAsia="Calibri" w:hAnsi="Arial Narrow" w:cs="Calibri"/>
          <w:sz w:val="28"/>
          <w:szCs w:val="28"/>
        </w:rPr>
      </w:pPr>
      <w:r>
        <w:rPr>
          <w:rFonts w:ascii="Arial Narrow" w:eastAsia="Calibri" w:hAnsi="Arial Narrow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698EF6" wp14:editId="334D6CC1">
            <wp:simplePos x="0" y="0"/>
            <wp:positionH relativeFrom="column">
              <wp:posOffset>1884045</wp:posOffset>
            </wp:positionH>
            <wp:positionV relativeFrom="paragraph">
              <wp:posOffset>323215</wp:posOffset>
            </wp:positionV>
            <wp:extent cx="344170" cy="403860"/>
            <wp:effectExtent l="133350" t="114300" r="137160" b="1485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403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53653">
        <w:rPr>
          <w:rFonts w:ascii="Arial Narrow" w:eastAsia="Calibri" w:hAnsi="Arial Narrow" w:cs="Calibri"/>
          <w:sz w:val="28"/>
          <w:szCs w:val="28"/>
        </w:rPr>
        <w:t xml:space="preserve">В мобильном приложении перейдите в раздел "Умный домофон" </w:t>
      </w:r>
      <w:r>
        <w:rPr>
          <w:rFonts w:ascii="Arial Narrow" w:eastAsia="Calibri" w:hAnsi="Arial Narrow" w:cs="Calibri"/>
          <w:sz w:val="28"/>
          <w:szCs w:val="28"/>
        </w:rPr>
        <w:br/>
      </w:r>
      <w:r w:rsidRPr="00353653">
        <w:rPr>
          <w:rFonts w:ascii="Arial Narrow" w:eastAsia="Calibri" w:hAnsi="Arial Narrow" w:cs="Calibri"/>
          <w:sz w:val="28"/>
          <w:szCs w:val="28"/>
        </w:rPr>
        <w:t xml:space="preserve">и нажмите на значок  </w:t>
      </w:r>
    </w:p>
    <w:p w14:paraId="5CBE0EE7" w14:textId="0C6E7118" w:rsidR="00353653" w:rsidRPr="00353653" w:rsidRDefault="00353653" w:rsidP="00353653">
      <w:pPr>
        <w:ind w:left="284" w:right="-1006"/>
        <w:rPr>
          <w:rFonts w:ascii="Arial Narrow" w:eastAsia="Calibri" w:hAnsi="Arial Narrow" w:cs="Calibri"/>
          <w:sz w:val="28"/>
          <w:szCs w:val="28"/>
        </w:rPr>
      </w:pPr>
    </w:p>
    <w:p w14:paraId="024E8ECF" w14:textId="777F986B" w:rsidR="00353653" w:rsidRDefault="00353653" w:rsidP="00353653">
      <w:pPr>
        <w:ind w:left="284" w:right="-1006"/>
        <w:rPr>
          <w:rFonts w:ascii="Arial Narrow" w:eastAsia="Calibri" w:hAnsi="Arial Narrow" w:cs="Calibri"/>
          <w:sz w:val="28"/>
          <w:szCs w:val="28"/>
        </w:rPr>
      </w:pPr>
    </w:p>
    <w:p w14:paraId="750734A2" w14:textId="77777777" w:rsidR="00353653" w:rsidRPr="00353653" w:rsidRDefault="00353653" w:rsidP="00353653">
      <w:pPr>
        <w:ind w:left="284" w:right="-1006"/>
        <w:rPr>
          <w:rFonts w:ascii="Arial Narrow" w:eastAsia="Calibri" w:hAnsi="Arial Narrow" w:cs="Calibri"/>
          <w:sz w:val="28"/>
          <w:szCs w:val="28"/>
        </w:rPr>
      </w:pPr>
    </w:p>
    <w:p w14:paraId="1AC95B57" w14:textId="5C809987" w:rsidR="00353653" w:rsidRPr="00353653" w:rsidRDefault="00353653" w:rsidP="00353653">
      <w:pPr>
        <w:numPr>
          <w:ilvl w:val="0"/>
          <w:numId w:val="10"/>
        </w:numPr>
        <w:ind w:left="284"/>
        <w:rPr>
          <w:rFonts w:ascii="Arial Narrow" w:eastAsia="Calibri" w:hAnsi="Arial Narrow" w:cs="Calibri"/>
          <w:sz w:val="28"/>
          <w:szCs w:val="28"/>
        </w:rPr>
      </w:pPr>
      <w:r>
        <w:rPr>
          <w:rFonts w:ascii="Arial Narrow" w:eastAsia="Calibri" w:hAnsi="Arial Narrow" w:cs="Calibri"/>
          <w:sz w:val="28"/>
          <w:szCs w:val="28"/>
        </w:rPr>
        <w:t xml:space="preserve">Выберите пункт меню </w:t>
      </w:r>
      <w:r w:rsidRPr="00353653">
        <w:rPr>
          <w:rFonts w:ascii="Arial Narrow" w:eastAsia="Calibri" w:hAnsi="Arial Narrow" w:cs="Calibri"/>
          <w:sz w:val="28"/>
          <w:szCs w:val="28"/>
        </w:rPr>
        <w:t>"СОЗДАТЬ НОВЫЙ ПРОФИЛЬ".</w:t>
      </w:r>
    </w:p>
    <w:p w14:paraId="39C1DEAB" w14:textId="77777777" w:rsidR="00353653" w:rsidRPr="00353653" w:rsidRDefault="00353653" w:rsidP="00353653">
      <w:pPr>
        <w:numPr>
          <w:ilvl w:val="0"/>
          <w:numId w:val="10"/>
        </w:num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Введите имя профиля.</w:t>
      </w:r>
    </w:p>
    <w:p w14:paraId="5D880A3B" w14:textId="77777777" w:rsidR="00353653" w:rsidRPr="00353653" w:rsidRDefault="00353653" w:rsidP="00353653">
      <w:pPr>
        <w:numPr>
          <w:ilvl w:val="0"/>
          <w:numId w:val="10"/>
        </w:num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Нажмите на значок "Плюс" для добавления фотографии.</w:t>
      </w:r>
    </w:p>
    <w:p w14:paraId="46FD578B" w14:textId="77777777" w:rsidR="00353653" w:rsidRPr="00353653" w:rsidRDefault="00353653" w:rsidP="00353653">
      <w:pPr>
        <w:numPr>
          <w:ilvl w:val="0"/>
          <w:numId w:val="10"/>
        </w:numPr>
        <w:ind w:left="284" w:right="-723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Встаньте перед панелью домофона и посмотрите в камеру. Нажмите "ЗАФИКСИРОВАТЬ".</w:t>
      </w:r>
    </w:p>
    <w:p w14:paraId="00144EBC" w14:textId="77777777" w:rsidR="00353653" w:rsidRPr="00353653" w:rsidRDefault="00353653" w:rsidP="00353653">
      <w:pPr>
        <w:numPr>
          <w:ilvl w:val="0"/>
          <w:numId w:val="10"/>
        </w:num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 xml:space="preserve">После фиксации появится сообщение "Новое лицо появится через 10 сек.". </w:t>
      </w:r>
    </w:p>
    <w:p w14:paraId="261D309B" w14:textId="77777777" w:rsidR="00353653" w:rsidRPr="00353653" w:rsidRDefault="00353653" w:rsidP="00353653">
      <w:pPr>
        <w:ind w:left="284" w:hanging="360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 xml:space="preserve">      Нажмите "ОК" и дождитесь появления фотографии</w:t>
      </w:r>
    </w:p>
    <w:p w14:paraId="48DE6787" w14:textId="77777777" w:rsidR="00353653" w:rsidRPr="00353653" w:rsidRDefault="00353653" w:rsidP="00353653">
      <w:pPr>
        <w:numPr>
          <w:ilvl w:val="0"/>
          <w:numId w:val="10"/>
        </w:num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 xml:space="preserve">Сделайте несколько фотографий и выберите лучшую. Нажмите на фотографию </w:t>
      </w:r>
    </w:p>
    <w:p w14:paraId="17367685" w14:textId="77777777" w:rsidR="00353653" w:rsidRPr="00353653" w:rsidRDefault="00353653" w:rsidP="00353653">
      <w:pPr>
        <w:ind w:left="284" w:hanging="360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 xml:space="preserve">      и затем на "ДОБАВИТЬ В ПРОФИЛЬ".</w:t>
      </w:r>
    </w:p>
    <w:p w14:paraId="1F6D82F1" w14:textId="77777777" w:rsidR="00353653" w:rsidRPr="00353653" w:rsidRDefault="00353653" w:rsidP="00353653">
      <w:pPr>
        <w:numPr>
          <w:ilvl w:val="0"/>
          <w:numId w:val="10"/>
        </w:num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Для точной идентификации добавьте в профиль 3-5 фотографий, снятых в разное время суток.</w:t>
      </w:r>
    </w:p>
    <w:p w14:paraId="47451AFC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</w:p>
    <w:p w14:paraId="412921AB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  <w:highlight w:val="white"/>
        </w:rPr>
        <w:t>После загрузки в систему 3-5 ваших фотографий, сделанных в разное время суток, вы можете начать тестовое использование функции распознавания лица вместо ключа для открытия двери.</w:t>
      </w:r>
    </w:p>
    <w:p w14:paraId="61FD7B14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</w:p>
    <w:p w14:paraId="5467A5ED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</w:p>
    <w:p w14:paraId="27555203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0F37F98F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716DACD3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1CD1E03B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3A93EDE8" w14:textId="1B1FF189" w:rsidR="00353653" w:rsidRPr="00353653" w:rsidRDefault="00353653" w:rsidP="00353653">
      <w:pPr>
        <w:pStyle w:val="af1"/>
        <w:numPr>
          <w:ilvl w:val="0"/>
          <w:numId w:val="12"/>
        </w:numPr>
        <w:rPr>
          <w:rFonts w:ascii="Arial Narrow" w:eastAsia="Calibri" w:hAnsi="Arial Narrow" w:cs="Calibri"/>
          <w:b/>
          <w:sz w:val="28"/>
          <w:szCs w:val="28"/>
        </w:rPr>
      </w:pPr>
      <w:r>
        <w:rPr>
          <w:rFonts w:ascii="Arial Narrow" w:eastAsia="Calibri" w:hAnsi="Arial Narrow" w:cs="Calibri"/>
          <w:b/>
          <w:sz w:val="28"/>
          <w:szCs w:val="28"/>
          <w:lang w:val="ru-RU"/>
        </w:rPr>
        <w:t>ИСПОЛЬЗОВАНИЕ</w:t>
      </w:r>
      <w:r w:rsidRPr="00353653">
        <w:rPr>
          <w:rFonts w:ascii="Arial Narrow" w:eastAsia="Calibri" w:hAnsi="Arial Narrow" w:cs="Calibri"/>
          <w:b/>
          <w:sz w:val="28"/>
          <w:szCs w:val="28"/>
        </w:rPr>
        <w:t xml:space="preserve"> ФУНКЦИИ РАСПОЗНАВАНИЯ ЛИЦ</w:t>
      </w:r>
    </w:p>
    <w:p w14:paraId="581AB924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143D8E72" w14:textId="77777777" w:rsidR="00353653" w:rsidRPr="00353653" w:rsidRDefault="00353653" w:rsidP="00353653">
      <w:pPr>
        <w:pStyle w:val="af1"/>
        <w:numPr>
          <w:ilvl w:val="0"/>
          <w:numId w:val="7"/>
        </w:numPr>
        <w:spacing w:line="240" w:lineRule="auto"/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Подойдите к домофону и встаньте перед камерой.</w:t>
      </w:r>
    </w:p>
    <w:p w14:paraId="188E6244" w14:textId="77777777" w:rsidR="00353653" w:rsidRPr="00353653" w:rsidRDefault="00353653" w:rsidP="00353653">
      <w:pPr>
        <w:pStyle w:val="af1"/>
        <w:numPr>
          <w:ilvl w:val="0"/>
          <w:numId w:val="7"/>
        </w:numPr>
        <w:spacing w:line="240" w:lineRule="auto"/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Посмотрите в объектив и неподвижно держите голову.</w:t>
      </w:r>
    </w:p>
    <w:p w14:paraId="295C7CAF" w14:textId="77777777" w:rsidR="00353653" w:rsidRPr="00353653" w:rsidRDefault="00353653" w:rsidP="00353653">
      <w:pPr>
        <w:pStyle w:val="af1"/>
        <w:numPr>
          <w:ilvl w:val="0"/>
          <w:numId w:val="7"/>
        </w:numPr>
        <w:spacing w:line="240" w:lineRule="auto"/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Дождитесь, пока домофон распознает лицо.</w:t>
      </w:r>
    </w:p>
    <w:p w14:paraId="5C27FEF8" w14:textId="3585B1B9" w:rsidR="00353653" w:rsidRPr="00353653" w:rsidRDefault="00353653" w:rsidP="00353653">
      <w:pPr>
        <w:ind w:left="-76"/>
        <w:rPr>
          <w:rFonts w:ascii="Arial Narrow" w:eastAsia="Calibri" w:hAnsi="Arial Narrow" w:cs="Calibri"/>
          <w:b/>
          <w:sz w:val="28"/>
          <w:szCs w:val="28"/>
        </w:rPr>
      </w:pPr>
    </w:p>
    <w:p w14:paraId="056D4F2F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sz w:val="28"/>
          <w:szCs w:val="28"/>
        </w:rPr>
      </w:pPr>
      <w:r w:rsidRPr="00353653">
        <w:rPr>
          <w:rFonts w:ascii="Arial Narrow" w:eastAsia="Calibri" w:hAnsi="Arial Narrow" w:cs="Calibri"/>
          <w:sz w:val="28"/>
          <w:szCs w:val="28"/>
        </w:rPr>
        <w:t>Ожидаемый результат: домофон разблокирует и откроет дверь.</w:t>
      </w:r>
    </w:p>
    <w:p w14:paraId="4D835E71" w14:textId="578CBAA5" w:rsidR="00353653" w:rsidRPr="00353653" w:rsidRDefault="00353653" w:rsidP="00353653">
      <w:pPr>
        <w:rPr>
          <w:rFonts w:ascii="Arial Narrow" w:eastAsia="Calibri" w:hAnsi="Arial Narrow" w:cs="Calibri"/>
          <w:b/>
          <w:sz w:val="28"/>
          <w:szCs w:val="28"/>
        </w:rPr>
      </w:pPr>
    </w:p>
    <w:p w14:paraId="43CB00DF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sz w:val="28"/>
          <w:szCs w:val="28"/>
        </w:rPr>
      </w:pPr>
    </w:p>
    <w:p w14:paraId="5DED5376" w14:textId="0B9C7681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bCs/>
          <w:i/>
          <w:iCs/>
          <w:sz w:val="28"/>
          <w:szCs w:val="28"/>
        </w:rPr>
      </w:pPr>
      <w:r w:rsidRPr="00353653">
        <w:rPr>
          <w:rFonts w:ascii="Arial Narrow" w:eastAsia="Calibri" w:hAnsi="Arial Narrow" w:cs="Calibri"/>
          <w:b/>
          <w:bCs/>
          <w:i/>
          <w:iCs/>
          <w:sz w:val="28"/>
          <w:szCs w:val="28"/>
        </w:rPr>
        <w:t>В период тестирования функции, п</w:t>
      </w:r>
      <w:r w:rsidRPr="00353653">
        <w:rPr>
          <w:rFonts w:ascii="Arial Narrow" w:eastAsia="Calibri" w:hAnsi="Arial Narrow" w:cs="Calibri"/>
          <w:b/>
          <w:bCs/>
          <w:i/>
          <w:iCs/>
          <w:sz w:val="28"/>
          <w:szCs w:val="28"/>
        </w:rPr>
        <w:t>ожалуйста, обратите внимание на следующие параметры:</w:t>
      </w:r>
    </w:p>
    <w:p w14:paraId="74A7B7A5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b/>
          <w:i/>
          <w:iCs/>
          <w:sz w:val="28"/>
          <w:szCs w:val="28"/>
        </w:rPr>
      </w:pPr>
    </w:p>
    <w:p w14:paraId="613D36B7" w14:textId="77777777" w:rsidR="00353653" w:rsidRPr="00353653" w:rsidRDefault="00353653" w:rsidP="00353653">
      <w:pPr>
        <w:pStyle w:val="af1"/>
        <w:numPr>
          <w:ilvl w:val="0"/>
          <w:numId w:val="8"/>
        </w:numPr>
        <w:spacing w:line="240" w:lineRule="auto"/>
        <w:ind w:left="284"/>
        <w:rPr>
          <w:rFonts w:ascii="Arial Narrow" w:eastAsia="Calibri" w:hAnsi="Arial Narrow" w:cs="Calibri"/>
          <w:i/>
          <w:iCs/>
          <w:sz w:val="28"/>
          <w:szCs w:val="28"/>
        </w:rPr>
      </w:pPr>
      <w:r w:rsidRPr="00353653">
        <w:rPr>
          <w:rFonts w:ascii="Arial Narrow" w:eastAsia="Calibri" w:hAnsi="Arial Narrow" w:cs="Calibri"/>
          <w:i/>
          <w:iCs/>
          <w:sz w:val="28"/>
          <w:szCs w:val="28"/>
        </w:rPr>
        <w:t xml:space="preserve">Сколько времени потребовалось домофону для “узнавания” вашего лица? </w:t>
      </w:r>
    </w:p>
    <w:p w14:paraId="0468FB67" w14:textId="77777777" w:rsidR="00353653" w:rsidRPr="00353653" w:rsidRDefault="00353653" w:rsidP="00353653">
      <w:pPr>
        <w:pStyle w:val="af1"/>
        <w:numPr>
          <w:ilvl w:val="0"/>
          <w:numId w:val="8"/>
        </w:numPr>
        <w:spacing w:line="240" w:lineRule="auto"/>
        <w:ind w:left="284"/>
        <w:rPr>
          <w:rFonts w:ascii="Arial Narrow" w:eastAsia="Calibri" w:hAnsi="Arial Narrow" w:cs="Calibri"/>
          <w:i/>
          <w:iCs/>
          <w:sz w:val="28"/>
          <w:szCs w:val="28"/>
        </w:rPr>
      </w:pPr>
      <w:r w:rsidRPr="00353653">
        <w:rPr>
          <w:rFonts w:ascii="Arial Narrow" w:eastAsia="Calibri" w:hAnsi="Arial Narrow" w:cs="Calibri"/>
          <w:i/>
          <w:iCs/>
          <w:sz w:val="28"/>
          <w:szCs w:val="28"/>
        </w:rPr>
        <w:t xml:space="preserve">Через какое время с момента вашего появления перед камерой дверь </w:t>
      </w:r>
      <w:r w:rsidRPr="00353653">
        <w:rPr>
          <w:rFonts w:ascii="Arial Narrow" w:eastAsia="Calibri" w:hAnsi="Arial Narrow" w:cs="Calibri"/>
          <w:i/>
          <w:iCs/>
          <w:sz w:val="28"/>
          <w:szCs w:val="28"/>
          <w:lang w:val="ru-RU"/>
        </w:rPr>
        <w:t xml:space="preserve">  </w:t>
      </w:r>
      <w:r w:rsidRPr="00353653">
        <w:rPr>
          <w:rFonts w:ascii="Arial Narrow" w:eastAsia="Calibri" w:hAnsi="Arial Narrow" w:cs="Calibri"/>
          <w:i/>
          <w:iCs/>
          <w:sz w:val="28"/>
          <w:szCs w:val="28"/>
        </w:rPr>
        <w:t>была открыта?</w:t>
      </w:r>
    </w:p>
    <w:p w14:paraId="4A8147A1" w14:textId="77777777" w:rsidR="00353653" w:rsidRPr="00353653" w:rsidRDefault="00353653" w:rsidP="00353653">
      <w:pPr>
        <w:pStyle w:val="af1"/>
        <w:numPr>
          <w:ilvl w:val="0"/>
          <w:numId w:val="8"/>
        </w:numPr>
        <w:spacing w:line="240" w:lineRule="auto"/>
        <w:ind w:left="284"/>
        <w:rPr>
          <w:rFonts w:ascii="Arial Narrow" w:eastAsia="Calibri" w:hAnsi="Arial Narrow" w:cs="Calibri"/>
          <w:i/>
          <w:iCs/>
          <w:sz w:val="28"/>
          <w:szCs w:val="28"/>
        </w:rPr>
      </w:pPr>
      <w:r w:rsidRPr="00353653">
        <w:rPr>
          <w:rFonts w:ascii="Arial Narrow" w:eastAsia="Calibri" w:hAnsi="Arial Narrow" w:cs="Calibri"/>
          <w:i/>
          <w:iCs/>
          <w:sz w:val="28"/>
          <w:szCs w:val="28"/>
        </w:rPr>
        <w:t>Потребовалось ли вам менять свое положение перед камерой (поворачиваться, приближаться/удаляться), чтобы распознавание сработало? </w:t>
      </w:r>
    </w:p>
    <w:p w14:paraId="5CA5C194" w14:textId="77777777" w:rsidR="00353653" w:rsidRPr="00353653" w:rsidRDefault="00353653" w:rsidP="00353653">
      <w:pPr>
        <w:pStyle w:val="af1"/>
        <w:numPr>
          <w:ilvl w:val="0"/>
          <w:numId w:val="8"/>
        </w:numPr>
        <w:spacing w:line="240" w:lineRule="auto"/>
        <w:ind w:left="284"/>
        <w:rPr>
          <w:rFonts w:ascii="Arial Narrow" w:eastAsia="Calibri" w:hAnsi="Arial Narrow" w:cs="Calibri"/>
          <w:i/>
          <w:iCs/>
          <w:sz w:val="28"/>
          <w:szCs w:val="28"/>
        </w:rPr>
      </w:pPr>
      <w:r w:rsidRPr="00353653">
        <w:rPr>
          <w:rFonts w:ascii="Arial Narrow" w:eastAsia="Calibri" w:hAnsi="Arial Narrow" w:cs="Calibri"/>
          <w:i/>
          <w:iCs/>
          <w:sz w:val="28"/>
          <w:szCs w:val="28"/>
        </w:rPr>
        <w:t xml:space="preserve">Если распознавание сработало не сразу или не сработало вообще, сколько секунд/минут вы провели перед камерой? </w:t>
      </w:r>
    </w:p>
    <w:p w14:paraId="5E003FA7" w14:textId="77777777" w:rsidR="00353653" w:rsidRPr="00353653" w:rsidRDefault="00353653" w:rsidP="00353653">
      <w:pPr>
        <w:pStyle w:val="af1"/>
        <w:numPr>
          <w:ilvl w:val="0"/>
          <w:numId w:val="8"/>
        </w:numPr>
        <w:spacing w:line="240" w:lineRule="auto"/>
        <w:ind w:left="284"/>
        <w:rPr>
          <w:rFonts w:ascii="Arial Narrow" w:eastAsia="Calibri" w:hAnsi="Arial Narrow" w:cs="Calibri"/>
          <w:i/>
          <w:iCs/>
          <w:sz w:val="28"/>
          <w:szCs w:val="28"/>
        </w:rPr>
      </w:pPr>
      <w:r w:rsidRPr="00353653">
        <w:rPr>
          <w:rFonts w:ascii="Arial Narrow" w:eastAsia="Calibri" w:hAnsi="Arial Narrow" w:cs="Calibri"/>
          <w:i/>
          <w:iCs/>
          <w:sz w:val="28"/>
          <w:szCs w:val="28"/>
        </w:rPr>
        <w:t>Какое это было время суток? </w:t>
      </w:r>
    </w:p>
    <w:p w14:paraId="4A96D14B" w14:textId="77777777" w:rsidR="00353653" w:rsidRPr="00353653" w:rsidRDefault="00353653" w:rsidP="00353653">
      <w:pPr>
        <w:ind w:left="284"/>
        <w:rPr>
          <w:rFonts w:ascii="Arial Narrow" w:eastAsia="Calibri" w:hAnsi="Arial Narrow" w:cs="Calibri"/>
          <w:i/>
          <w:iCs/>
          <w:sz w:val="28"/>
          <w:szCs w:val="28"/>
        </w:rPr>
      </w:pPr>
    </w:p>
    <w:p w14:paraId="16E80C1B" w14:textId="77777777" w:rsidR="00353653" w:rsidRPr="00353653" w:rsidRDefault="00353653" w:rsidP="00353653">
      <w:pPr>
        <w:pStyle w:val="af"/>
        <w:spacing w:before="0" w:beforeAutospacing="0" w:after="0" w:afterAutospacing="0"/>
        <w:ind w:left="284"/>
        <w:rPr>
          <w:rFonts w:ascii="Arial Narrow" w:hAnsi="Arial Narrow" w:cstheme="majorHAnsi"/>
          <w:i/>
          <w:iCs/>
          <w:color w:val="000000"/>
          <w:sz w:val="28"/>
          <w:szCs w:val="28"/>
        </w:rPr>
      </w:pPr>
      <w:r w:rsidRPr="00353653">
        <w:rPr>
          <w:rFonts w:ascii="Arial Narrow" w:hAnsi="Arial Narrow" w:cstheme="majorHAnsi"/>
          <w:i/>
          <w:iCs/>
          <w:color w:val="000000"/>
          <w:sz w:val="28"/>
          <w:szCs w:val="28"/>
        </w:rPr>
        <w:t xml:space="preserve">Если в течение хотя бы </w:t>
      </w:r>
      <w:r w:rsidRPr="00353653">
        <w:rPr>
          <w:rFonts w:ascii="Arial Narrow" w:hAnsi="Arial Narrow" w:cstheme="majorHAnsi"/>
          <w:b/>
          <w:bCs/>
          <w:i/>
          <w:iCs/>
          <w:color w:val="000000"/>
          <w:sz w:val="28"/>
          <w:szCs w:val="28"/>
        </w:rPr>
        <w:t>30 секунд</w:t>
      </w:r>
      <w:r w:rsidRPr="00353653">
        <w:rPr>
          <w:rFonts w:ascii="Arial Narrow" w:hAnsi="Arial Narrow" w:cstheme="majorHAnsi"/>
          <w:i/>
          <w:iCs/>
          <w:color w:val="000000"/>
          <w:sz w:val="28"/>
          <w:szCs w:val="28"/>
        </w:rPr>
        <w:t xml:space="preserve"> домофон не открыл дверь, распознавание считается несостоявшимся. </w:t>
      </w:r>
    </w:p>
    <w:p w14:paraId="5F2523D3" w14:textId="129797D9" w:rsidR="00353653" w:rsidRDefault="00353653" w:rsidP="00353653">
      <w:pPr>
        <w:pStyle w:val="af"/>
        <w:spacing w:before="0" w:beforeAutospacing="0" w:after="0" w:afterAutospacing="0"/>
        <w:ind w:left="284"/>
        <w:rPr>
          <w:rFonts w:ascii="Arial Narrow" w:hAnsi="Arial Narrow" w:cstheme="majorHAnsi"/>
          <w:i/>
          <w:iCs/>
          <w:color w:val="000000"/>
          <w:sz w:val="28"/>
          <w:szCs w:val="28"/>
        </w:rPr>
      </w:pPr>
      <w:r w:rsidRPr="00353653">
        <w:rPr>
          <w:rFonts w:ascii="Arial Narrow" w:hAnsi="Arial Narrow" w:cstheme="majorHAnsi"/>
          <w:i/>
          <w:iCs/>
          <w:color w:val="000000"/>
          <w:sz w:val="28"/>
          <w:szCs w:val="28"/>
        </w:rPr>
        <w:t xml:space="preserve">Участник тестирования может открыть дверь своим </w:t>
      </w:r>
      <w:r w:rsidRPr="00353653">
        <w:rPr>
          <w:rFonts w:ascii="Arial Narrow" w:hAnsi="Arial Narrow" w:cstheme="majorHAnsi"/>
          <w:i/>
          <w:iCs/>
          <w:color w:val="000000"/>
          <w:sz w:val="28"/>
          <w:szCs w:val="28"/>
        </w:rPr>
        <w:t>ключом</w:t>
      </w:r>
      <w:r w:rsidRPr="00353653">
        <w:rPr>
          <w:rFonts w:ascii="Arial Narrow" w:hAnsi="Arial Narrow" w:cstheme="majorHAnsi"/>
          <w:i/>
          <w:iCs/>
          <w:color w:val="000000"/>
          <w:sz w:val="28"/>
          <w:szCs w:val="28"/>
        </w:rPr>
        <w:t>.</w:t>
      </w:r>
    </w:p>
    <w:p w14:paraId="5CA9121C" w14:textId="5D289170" w:rsidR="008A45EB" w:rsidRDefault="008A45EB" w:rsidP="00353653">
      <w:pPr>
        <w:pStyle w:val="af"/>
        <w:spacing w:before="0" w:beforeAutospacing="0" w:after="0" w:afterAutospacing="0"/>
        <w:ind w:left="284"/>
        <w:rPr>
          <w:rFonts w:ascii="Arial Narrow" w:hAnsi="Arial Narrow" w:cstheme="majorHAnsi"/>
          <w:i/>
          <w:iCs/>
          <w:color w:val="000000"/>
          <w:sz w:val="28"/>
          <w:szCs w:val="28"/>
        </w:rPr>
      </w:pPr>
    </w:p>
    <w:p w14:paraId="78606AA6" w14:textId="5BFE261F" w:rsidR="008A45EB" w:rsidRPr="008A45EB" w:rsidRDefault="008A45EB" w:rsidP="00353653">
      <w:pPr>
        <w:pStyle w:val="af"/>
        <w:spacing w:before="0" w:beforeAutospacing="0" w:after="0" w:afterAutospacing="0"/>
        <w:ind w:left="284"/>
        <w:rPr>
          <w:rFonts w:ascii="Arial Narrow" w:hAnsi="Arial Narrow" w:cstheme="majorHAnsi"/>
          <w:b/>
          <w:bCs/>
          <w:sz w:val="28"/>
          <w:szCs w:val="28"/>
        </w:rPr>
      </w:pPr>
      <w:r w:rsidRPr="008A45EB">
        <w:rPr>
          <w:rFonts w:ascii="Arial Narrow" w:hAnsi="Arial Narrow" w:cstheme="majorHAnsi"/>
          <w:b/>
          <w:bCs/>
          <w:color w:val="000000"/>
          <w:sz w:val="28"/>
          <w:szCs w:val="28"/>
        </w:rPr>
        <w:t xml:space="preserve">По результатам тестирования функции распознавания лиц, пожалуйста, поделитесь с нами своими впечатлениями и пожеланиями </w:t>
      </w:r>
      <w:hyperlink r:id="rId10" w:history="1">
        <w:r w:rsidRPr="008A45EB">
          <w:rPr>
            <w:rStyle w:val="af2"/>
            <w:rFonts w:ascii="Arial Narrow" w:hAnsi="Arial Narrow" w:cstheme="majorHAnsi"/>
            <w:b/>
            <w:bCs/>
            <w:sz w:val="28"/>
            <w:szCs w:val="28"/>
          </w:rPr>
          <w:t>зд</w:t>
        </w:r>
        <w:r w:rsidRPr="008A45EB">
          <w:rPr>
            <w:rStyle w:val="af2"/>
            <w:rFonts w:ascii="Arial Narrow" w:hAnsi="Arial Narrow" w:cstheme="majorHAnsi"/>
            <w:b/>
            <w:bCs/>
            <w:sz w:val="28"/>
            <w:szCs w:val="28"/>
          </w:rPr>
          <w:t>е</w:t>
        </w:r>
        <w:r w:rsidRPr="008A45EB">
          <w:rPr>
            <w:rStyle w:val="af2"/>
            <w:rFonts w:ascii="Arial Narrow" w:hAnsi="Arial Narrow" w:cstheme="majorHAnsi"/>
            <w:b/>
            <w:bCs/>
            <w:sz w:val="28"/>
            <w:szCs w:val="28"/>
          </w:rPr>
          <w:t>сь</w:t>
        </w:r>
      </w:hyperlink>
    </w:p>
    <w:sectPr w:rsidR="008A45EB" w:rsidRPr="008A45EB">
      <w:headerReference w:type="default" r:id="rId11"/>
      <w:footerReference w:type="default" r:id="rId12"/>
      <w:pgSz w:w="11906" w:h="16838"/>
      <w:pgMar w:top="851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BF0A" w14:textId="77777777" w:rsidR="002669AB" w:rsidRDefault="002669AB">
      <w:r>
        <w:separator/>
      </w:r>
    </w:p>
  </w:endnote>
  <w:endnote w:type="continuationSeparator" w:id="0">
    <w:p w14:paraId="14641DB2" w14:textId="77777777" w:rsidR="002669AB" w:rsidRDefault="0026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ans Serif 6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1BA4" w14:textId="77777777" w:rsidR="008F0936" w:rsidRDefault="008F0936">
    <w:pPr>
      <w:pStyle w:val="ac"/>
    </w:pPr>
  </w:p>
  <w:p w14:paraId="0B713EAB" w14:textId="77777777" w:rsidR="008F0936" w:rsidRDefault="005D70CF">
    <w:pPr>
      <w:pStyle w:val="ac"/>
      <w:jc w:val="center"/>
    </w:pPr>
    <w:r>
      <w:rPr>
        <w:noProof/>
      </w:rPr>
      <w:drawing>
        <wp:inline distT="0" distB="0" distL="0" distR="0" wp14:anchorId="1EA66750" wp14:editId="70D627E6">
          <wp:extent cx="838200" cy="63500"/>
          <wp:effectExtent l="0" t="0" r="0" b="0"/>
          <wp:docPr id="3" name="Изображение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8A06" w14:textId="77777777" w:rsidR="002669AB" w:rsidRDefault="002669AB">
      <w:r>
        <w:separator/>
      </w:r>
    </w:p>
  </w:footnote>
  <w:footnote w:type="continuationSeparator" w:id="0">
    <w:p w14:paraId="29777374" w14:textId="77777777" w:rsidR="002669AB" w:rsidRDefault="0026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CF49" w14:textId="77777777" w:rsidR="008F0936" w:rsidRDefault="008F0936"/>
  <w:p w14:paraId="0B001963" w14:textId="77777777" w:rsidR="008F0936" w:rsidRDefault="008F0936"/>
  <w:p w14:paraId="1DDA93BA" w14:textId="77777777" w:rsidR="008F0936" w:rsidRDefault="008F0936"/>
  <w:p w14:paraId="65621937" w14:textId="77777777" w:rsidR="008F0936" w:rsidRDefault="008F0936"/>
  <w:p w14:paraId="7F6E3A3A" w14:textId="77777777" w:rsidR="008F0936" w:rsidRDefault="005D70CF">
    <w:pPr>
      <w:rPr>
        <w:rFonts w:cs="Times New Roman"/>
        <w:b/>
        <w:bCs/>
      </w:rPr>
    </w:pPr>
    <w:r>
      <w:rPr>
        <w:rFonts w:cs="Times New Roman"/>
        <w:b/>
        <w:bCs/>
        <w:noProof/>
      </w:rPr>
      <mc:AlternateContent>
        <mc:Choice Requires="wps">
          <w:drawing>
            <wp:anchor distT="0" distB="0" distL="0" distR="0" simplePos="0" relativeHeight="3" behindDoc="0" locked="0" layoutInCell="1" allowOverlap="1" wp14:anchorId="39B967C6" wp14:editId="18CEEC21">
              <wp:simplePos x="0" y="0"/>
              <wp:positionH relativeFrom="column">
                <wp:posOffset>-79375</wp:posOffset>
              </wp:positionH>
              <wp:positionV relativeFrom="paragraph">
                <wp:posOffset>93980</wp:posOffset>
              </wp:positionV>
              <wp:extent cx="5945505" cy="1270"/>
              <wp:effectExtent l="0" t="0" r="19050" b="19050"/>
              <wp:wrapNone/>
              <wp:docPr id="1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5040" cy="0"/>
                      </a:xfrm>
                      <a:prstGeom prst="line">
                        <a:avLst/>
                      </a:prstGeom>
                      <a:ln w="12600">
                        <a:solidFill>
                          <a:srgbClr val="2F4597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D7E6A" id="Прямая соединительная линия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6.25pt,7.4pt" to="461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" strokecolor="#2f4597" strokeweight=".35mm">
              <v:stroke joinstyle="miter"/>
            </v:line>
          </w:pict>
        </mc:Fallback>
      </mc:AlternateContent>
    </w:r>
    <w:r>
      <w:rPr>
        <w:rFonts w:cs="Times New Roman"/>
        <w:b/>
        <w:bCs/>
        <w:noProof/>
      </w:rPr>
      <w:drawing>
        <wp:anchor distT="0" distB="0" distL="0" distR="0" simplePos="0" relativeHeight="4" behindDoc="0" locked="0" layoutInCell="1" allowOverlap="1" wp14:anchorId="55456642" wp14:editId="6270DBA0">
          <wp:simplePos x="0" y="0"/>
          <wp:positionH relativeFrom="column">
            <wp:posOffset>1471930</wp:posOffset>
          </wp:positionH>
          <wp:positionV relativeFrom="paragraph">
            <wp:posOffset>-671830</wp:posOffset>
          </wp:positionV>
          <wp:extent cx="3133725" cy="618490"/>
          <wp:effectExtent l="0" t="0" r="0" b="0"/>
          <wp:wrapNone/>
          <wp:docPr id="2" name="Изображение 2" descr="../Логотипы/PDF/logo_eng_horisontal1_7com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 2" descr="../Логотипы/PDF/logo_eng_horisontal1_7c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31AA"/>
    <w:multiLevelType w:val="hybridMultilevel"/>
    <w:tmpl w:val="42F8A88A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89009D"/>
    <w:multiLevelType w:val="multilevel"/>
    <w:tmpl w:val="496E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D5AD1"/>
    <w:multiLevelType w:val="multilevel"/>
    <w:tmpl w:val="A0D8E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667AA4"/>
    <w:multiLevelType w:val="multilevel"/>
    <w:tmpl w:val="7D1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27F06"/>
    <w:multiLevelType w:val="multilevel"/>
    <w:tmpl w:val="D0667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B201B49"/>
    <w:multiLevelType w:val="multilevel"/>
    <w:tmpl w:val="07E8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F21DF"/>
    <w:multiLevelType w:val="multilevel"/>
    <w:tmpl w:val="358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752D9A"/>
    <w:multiLevelType w:val="multilevel"/>
    <w:tmpl w:val="2FEC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620579"/>
    <w:multiLevelType w:val="multilevel"/>
    <w:tmpl w:val="424A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F44D73"/>
    <w:multiLevelType w:val="multilevel"/>
    <w:tmpl w:val="59EE6E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61B123E"/>
    <w:multiLevelType w:val="multilevel"/>
    <w:tmpl w:val="F466A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1FC1272"/>
    <w:multiLevelType w:val="multilevel"/>
    <w:tmpl w:val="813C4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36"/>
    <w:rsid w:val="00063705"/>
    <w:rsid w:val="000D7132"/>
    <w:rsid w:val="001B3B04"/>
    <w:rsid w:val="00257DB1"/>
    <w:rsid w:val="002669AB"/>
    <w:rsid w:val="00353653"/>
    <w:rsid w:val="003925CE"/>
    <w:rsid w:val="00422BA8"/>
    <w:rsid w:val="005D70CF"/>
    <w:rsid w:val="006828C6"/>
    <w:rsid w:val="00815D03"/>
    <w:rsid w:val="008A45EB"/>
    <w:rsid w:val="008F0936"/>
    <w:rsid w:val="00E22024"/>
    <w:rsid w:val="00E31E40"/>
    <w:rsid w:val="00F910BD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4E42"/>
  <w15:docId w15:val="{448A9774-CE7D-4231-BF13-4B5FA1D7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5D"/>
    <w:rPr>
      <w:rFonts w:ascii="Times New Roman" w:hAnsi="Times New Roman" w:cs="Sans Serif 6cpi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FC2909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F63E2"/>
    <w:rPr>
      <w:rFonts w:ascii="Times New Roman" w:hAnsi="Times New Roman" w:cs="Sans Serif 6cpi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0F63E2"/>
    <w:rPr>
      <w:rFonts w:ascii="Times New Roman" w:hAnsi="Times New Roman" w:cs="Sans Serif 6cpi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A3C0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0F63E2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0F63E2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AA3C0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0F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C29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ko-header-section-2">
    <w:name w:val="bloko-header-section-2"/>
    <w:basedOn w:val="a0"/>
    <w:rsid w:val="00FC2909"/>
  </w:style>
  <w:style w:type="character" w:customStyle="1" w:styleId="vacancy-salary-compensation-type">
    <w:name w:val="vacancy-salary-compensation-type"/>
    <w:basedOn w:val="a0"/>
    <w:rsid w:val="00FC2909"/>
  </w:style>
  <w:style w:type="paragraph" w:customStyle="1" w:styleId="vacancy-description-list-item">
    <w:name w:val="vacancy-description-list-item"/>
    <w:basedOn w:val="a"/>
    <w:rsid w:val="00FC2909"/>
    <w:pPr>
      <w:spacing w:before="100" w:beforeAutospacing="1" w:after="100" w:afterAutospacing="1"/>
    </w:pPr>
    <w:rPr>
      <w:rFonts w:cs="Times New Roman"/>
    </w:rPr>
  </w:style>
  <w:style w:type="paragraph" w:styleId="af">
    <w:name w:val="Normal (Web)"/>
    <w:basedOn w:val="a"/>
    <w:uiPriority w:val="99"/>
    <w:unhideWhenUsed/>
    <w:rsid w:val="00FC2909"/>
    <w:pPr>
      <w:spacing w:before="100" w:beforeAutospacing="1" w:after="100" w:afterAutospacing="1"/>
    </w:pPr>
    <w:rPr>
      <w:rFonts w:cs="Times New Roman"/>
    </w:rPr>
  </w:style>
  <w:style w:type="character" w:styleId="af0">
    <w:name w:val="Strong"/>
    <w:basedOn w:val="a0"/>
    <w:uiPriority w:val="22"/>
    <w:qFormat/>
    <w:rsid w:val="00FC2909"/>
    <w:rPr>
      <w:b/>
      <w:bCs/>
    </w:rPr>
  </w:style>
  <w:style w:type="paragraph" w:styleId="af1">
    <w:name w:val="List Paragraph"/>
    <w:basedOn w:val="a"/>
    <w:uiPriority w:val="34"/>
    <w:qFormat/>
    <w:rsid w:val="0035365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character" w:styleId="af2">
    <w:name w:val="Hyperlink"/>
    <w:basedOn w:val="a0"/>
    <w:uiPriority w:val="99"/>
    <w:unhideWhenUsed/>
    <w:rsid w:val="008A45EB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A45EB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8A45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.sevencom.ru/uslugi-dlya-doma-i-kvartiryi/drugie-uslugi/mobilnoe-prilozhenie-seven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79eMnFriuyihwLu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1FA49E-8586-4D1D-BE01-4A8488F3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Мария Каменская</cp:lastModifiedBy>
  <cp:revision>4</cp:revision>
  <cp:lastPrinted>2019-02-14T09:25:00Z</cp:lastPrinted>
  <dcterms:created xsi:type="dcterms:W3CDTF">2024-05-17T12:06:00Z</dcterms:created>
  <dcterms:modified xsi:type="dcterms:W3CDTF">2024-05-17T12:16:00Z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